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7" w:rsidRDefault="00A82407"/>
    <w:p w:rsidR="00A82407" w:rsidRDefault="00A82407">
      <w:r>
        <w:t xml:space="preserve">Pkt 3. </w:t>
      </w:r>
    </w:p>
    <w:p w:rsidR="00297716" w:rsidRDefault="002B7519">
      <w:r>
        <w:t>W tym roku Gmina Legnic</w:t>
      </w:r>
      <w:r w:rsidR="00EA76A7">
        <w:t xml:space="preserve">kie Pole przyłączyła się do </w:t>
      </w:r>
      <w:r>
        <w:t>akcji</w:t>
      </w:r>
      <w:r w:rsidR="00EA76A7">
        <w:t xml:space="preserve"> „Mogiłę pradziada ocal od zapomnienia”</w:t>
      </w:r>
      <w:r>
        <w:t xml:space="preserve">. Przy wsparciu władz zarówno  gminnych  jak i Starostwa Powiatowego, udało się wysłać  grupę chętnych osób do miejscowości  Słobódka </w:t>
      </w:r>
      <w:proofErr w:type="spellStart"/>
      <w:r>
        <w:t>Dżuryńska</w:t>
      </w:r>
      <w:proofErr w:type="spellEnd"/>
      <w:r>
        <w:t xml:space="preserve">, skąd w dużej mierze pochodzą mieszkańcy naszej gminy. W skład ekipy weszli: Emilia </w:t>
      </w:r>
      <w:r w:rsidR="00297716">
        <w:t xml:space="preserve">I Józef </w:t>
      </w:r>
      <w:proofErr w:type="spellStart"/>
      <w:r w:rsidR="00297716">
        <w:t>Saczyńscy</w:t>
      </w:r>
      <w:proofErr w:type="spellEnd"/>
      <w:r w:rsidR="00297716">
        <w:t xml:space="preserve"> oraz Barbara </w:t>
      </w:r>
      <w:proofErr w:type="spellStart"/>
      <w:r w:rsidR="00297716">
        <w:t>Schinzel</w:t>
      </w:r>
      <w:proofErr w:type="spellEnd"/>
      <w:r w:rsidR="00297716">
        <w:t xml:space="preserve">, Dorota </w:t>
      </w:r>
      <w:proofErr w:type="spellStart"/>
      <w:r w:rsidR="00297716">
        <w:t>Foksińska</w:t>
      </w:r>
      <w:proofErr w:type="spellEnd"/>
      <w:r w:rsidR="00297716">
        <w:t>, Bożena Sapalska i Eugeniusz Maras.</w:t>
      </w:r>
    </w:p>
    <w:p w:rsidR="002B7519" w:rsidRDefault="00297716">
      <w:r>
        <w:t xml:space="preserve"> I tak oto 8 lipca wszyscy uczestnicy wyjazdu zebrali się na placu przed Urzędem Marszałkowskim we Wrocławiu i po wysłuchaniu krótkich przemówień marszałka sejmiku, pani kurator oświaty i innych przedstawicieli władz, a także błogosławieństwie zaproszonego księdza, </w:t>
      </w:r>
      <w:r w:rsidR="003259F6">
        <w:t>kolumna</w:t>
      </w:r>
      <w:r>
        <w:t xml:space="preserve"> busów udał</w:t>
      </w:r>
      <w:r w:rsidR="003259F6">
        <w:t>a</w:t>
      </w:r>
      <w:r>
        <w:t xml:space="preserve"> się w </w:t>
      </w:r>
      <w:r w:rsidR="003259F6">
        <w:t>kierunku</w:t>
      </w:r>
      <w:r>
        <w:t xml:space="preserve"> Ukrainy.</w:t>
      </w:r>
    </w:p>
    <w:p w:rsidR="00297716" w:rsidRDefault="00297716">
      <w:r>
        <w:t xml:space="preserve">Do Słobódki </w:t>
      </w:r>
      <w:r w:rsidR="00FD4302">
        <w:t xml:space="preserve"> dotarliśmy następnego dnia w godzinach popołudniowych. W zakwaterowaniu pomógł nam sołtys miejscowości Roman </w:t>
      </w:r>
      <w:proofErr w:type="spellStart"/>
      <w:r w:rsidR="00FD4302">
        <w:t>Błażenko</w:t>
      </w:r>
      <w:proofErr w:type="spellEnd"/>
      <w:r w:rsidR="00FD4302">
        <w:t xml:space="preserve"> wraz z innymi  mieszkańcami. Warunki okazały się dość trudne, szczególnie uciążliwe było czerpanie wody ze studni, ale najważniejsze, że nie trzeba było gotować</w:t>
      </w:r>
      <w:r w:rsidR="00E50D88">
        <w:t>. Obiady przygotowywała nam pani, która obsługiwała wesela, toteż na kuchnię ukraińską nikt nie narzekał. Smaczne zupy zaprawione swojs</w:t>
      </w:r>
      <w:r w:rsidR="00F26B69">
        <w:t>ką</w:t>
      </w:r>
      <w:r w:rsidR="00E50D88">
        <w:t xml:space="preserve"> śmietaną, ziemniaki okraszone domowym masełkiem, czy pierożki z mięsem to prawdziw</w:t>
      </w:r>
      <w:r w:rsidR="00F26B69">
        <w:t>e</w:t>
      </w:r>
      <w:r w:rsidR="001D1042">
        <w:t xml:space="preserve"> </w:t>
      </w:r>
      <w:r w:rsidR="00F26B69">
        <w:t>przysmaki</w:t>
      </w:r>
      <w:r w:rsidR="001D1042">
        <w:t xml:space="preserve">, szczególnie </w:t>
      </w:r>
      <w:r w:rsidR="00E50D88">
        <w:t>po kilku godzinach</w:t>
      </w:r>
      <w:r w:rsidR="001D1042">
        <w:t xml:space="preserve"> wyczerpującej </w:t>
      </w:r>
      <w:r w:rsidR="00E50D88">
        <w:t>pracy.</w:t>
      </w:r>
    </w:p>
    <w:p w:rsidR="00E50D88" w:rsidRDefault="00E50D88">
      <w:r>
        <w:t>Już w pierwszym dniu pobytu poszliśmy na cmentarz w celu oględzin i zaplanowania robót. Widok pomników, do których trudno było dotrzeć (niektórych w ogóle nie było widać), nie napawał optymizmem. Pierwsza myśl, która przyszła mi do głowy to poczucie ulgi</w:t>
      </w:r>
      <w:r w:rsidR="000B694B">
        <w:t>, że przyjechali dorośli, a nie gimnazjaliści, którym trudno byłoby się przystosować do warunków bytowych, a jeszcze trudniej cokolwiek zrobić na cmentarzu. Głównymi narzędziami pracy była kosa spalinowa, piła, nożyce do</w:t>
      </w:r>
      <w:r w:rsidR="001D1042">
        <w:t xml:space="preserve"> </w:t>
      </w:r>
      <w:r w:rsidR="000B694B">
        <w:t>cięcia krzaków, pędów drzew, korzeni, odrostów dzikiego bzu i akacji</w:t>
      </w:r>
      <w:r w:rsidR="001D1042">
        <w:t xml:space="preserve"> itp</w:t>
      </w:r>
      <w:r w:rsidR="000B694B">
        <w:t xml:space="preserve">. Mężczyźni wycinali gałęzie drzew, kosili </w:t>
      </w:r>
      <w:r w:rsidR="001D1042">
        <w:t>pokrzywy i inne chaszcze</w:t>
      </w:r>
      <w:r w:rsidR="000B694B">
        <w:t xml:space="preserve"> wokół  pomników, natomiast kobiety grabiły i oczyszczały teren. Wielkie hałdy zielska paliliśmy na bieżąco, by zdążyć do końca pobytu. Z każdym dniem zmieniał się wygląd cmentarza i to co początkowo wydawało się niemożliwe do wykonania </w:t>
      </w:r>
      <w:r w:rsidR="003259F6">
        <w:t>,</w:t>
      </w:r>
      <w:r w:rsidR="000B694B">
        <w:t>stawało się</w:t>
      </w:r>
      <w:r w:rsidR="003259F6">
        <w:t xml:space="preserve"> możliwe</w:t>
      </w:r>
      <w:r w:rsidR="006626E1">
        <w:t>. Naszym oczom ukazywały się kolejne  pomniki, na których widniały jakże znane nam nazwiska: Tymków, Seredyszyn, Jaszczyszyn, Krzywy, Dziweńka, Hryczany i inne. Zachęceni efektem swojej pracy nie szczędziliśmy sił ani czasu (pracowaliśmy również po obiedzie), by wydobyć z zarośli jak najwięcej nagrobków. W ostatnim dniu zapaliliśmy znicze na każdym polskim grobie, który udało się oczyścić. Mieszkańcom zostawiliśmy znicze, by zapalili je 1 Listopada.</w:t>
      </w:r>
    </w:p>
    <w:p w:rsidR="00754AE7" w:rsidRDefault="006626E1">
      <w:r>
        <w:t>W trakcie pobytu</w:t>
      </w:r>
      <w:r w:rsidR="00CB2035">
        <w:t xml:space="preserve"> zaplanowaliśmy również czas na relaks i zwiedzanie historycznych miejsc. W niedzielę</w:t>
      </w:r>
      <w:r w:rsidR="00E4030F">
        <w:t xml:space="preserve"> pojechaliśmy do Zarwanicy</w:t>
      </w:r>
      <w:r w:rsidR="00BF7A13">
        <w:t xml:space="preserve"> – miejsca kultu Matki Bożej </w:t>
      </w:r>
      <w:proofErr w:type="spellStart"/>
      <w:r w:rsidR="00BF7A13">
        <w:t>Zarwanickiej</w:t>
      </w:r>
      <w:proofErr w:type="spellEnd"/>
      <w:r w:rsidR="00F11A1F">
        <w:t>. We wtorek zorganizowaliśmy wyjazd do Kamieńca Podolskiego, miasta znanego z „Pana Wołodyjowskiego” H. Sienkiewicza. Twierdza wywarła na nas ogromne wrażenie</w:t>
      </w:r>
      <w:r w:rsidR="0027200B">
        <w:t>. Spacer po Starym Mieście i jego urokliwych uliczkach był wielką przyjemnością</w:t>
      </w:r>
      <w:r w:rsidR="00A93F67">
        <w:t>. Zwiedziliś</w:t>
      </w:r>
      <w:r w:rsidR="0027200B">
        <w:t>my</w:t>
      </w:r>
      <w:r w:rsidR="00A93F67">
        <w:t xml:space="preserve"> </w:t>
      </w:r>
      <w:r w:rsidR="0027200B">
        <w:t xml:space="preserve"> </w:t>
      </w:r>
      <w:r w:rsidR="00A93F67">
        <w:t>polski kościół, w którym odbywają się msze w języku polskim i ukraińskim, a także kilka cerkwi,</w:t>
      </w:r>
      <w:r w:rsidR="00754AE7">
        <w:t xml:space="preserve"> </w:t>
      </w:r>
      <w:r w:rsidR="00A93F67">
        <w:t xml:space="preserve"> których </w:t>
      </w:r>
      <w:r w:rsidR="00754AE7">
        <w:t>złote kopuły lśnią</w:t>
      </w:r>
      <w:r w:rsidR="00A93F67">
        <w:t xml:space="preserve"> </w:t>
      </w:r>
      <w:r w:rsidR="00754AE7">
        <w:t>w</w:t>
      </w:r>
      <w:r w:rsidR="00A93F67">
        <w:t xml:space="preserve"> oddali. </w:t>
      </w:r>
    </w:p>
    <w:p w:rsidR="00A82407" w:rsidRDefault="00A93F67">
      <w:r>
        <w:t>Podsumowując nasz wyjazd na Kresy można śmiało stwierdzić, iż wykonaliśmy „kawał dobrej roboty”, a ponadto mieliśmy okazję być w miejscach</w:t>
      </w:r>
      <w:r w:rsidR="00BA2B27">
        <w:t xml:space="preserve">, </w:t>
      </w:r>
      <w:r w:rsidR="00F26B69">
        <w:t xml:space="preserve"> które nie</w:t>
      </w:r>
      <w:r w:rsidR="00BA2B27">
        <w:t>często się odwiedza.</w:t>
      </w:r>
      <w:r>
        <w:t xml:space="preserve"> </w:t>
      </w:r>
      <w:r w:rsidR="003259F6">
        <w:t>Miejscowa ludność u</w:t>
      </w:r>
      <w:r w:rsidR="00F26B69">
        <w:t xml:space="preserve">jęła </w:t>
      </w:r>
      <w:r w:rsidR="00F26B69">
        <w:lastRenderedPageBreak/>
        <w:t>nas  swoją serdecznością, życzliwością i gościnnością, toteż mimo trudów podróży, nie najłatwiejszych warunków mieszkaniowych i nielekkiej pracy, gotowi jesteśmy kontynuować rozpoczęte dzieło.</w:t>
      </w:r>
    </w:p>
    <w:p w:rsidR="00A82407" w:rsidRDefault="00A82407"/>
    <w:p w:rsidR="00A82407" w:rsidRDefault="00A82407"/>
    <w:p w:rsidR="00A82407" w:rsidRDefault="00A82407">
      <w:r>
        <w:t xml:space="preserve">Pkt 5. </w:t>
      </w:r>
    </w:p>
    <w:p w:rsidR="00A93F67" w:rsidRDefault="00A82407">
      <w:r>
        <w:t>W Słobódce  zostało niewiele Polaków, jedynie ci, którzy związali się z Ukraińcami. Po wojnie przesiedlono Polaków z okolic Przemyśla (w ramach akcji Wisła)</w:t>
      </w:r>
      <w:r w:rsidR="009F371F">
        <w:t>. Poznaliśmy najstarszą mieszkankę miejscowości, panią Majewską (93 lata), Polka</w:t>
      </w:r>
      <w:bookmarkStart w:id="0" w:name="_GoBack"/>
      <w:bookmarkEnd w:id="0"/>
      <w:r w:rsidR="009F371F">
        <w:t xml:space="preserve">  przesiedlona z Dubna. </w:t>
      </w:r>
    </w:p>
    <w:sectPr w:rsidR="00A93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93" w:rsidRDefault="00056793" w:rsidP="00EA76A7">
      <w:pPr>
        <w:spacing w:after="0" w:line="240" w:lineRule="auto"/>
      </w:pPr>
      <w:r>
        <w:separator/>
      </w:r>
    </w:p>
  </w:endnote>
  <w:endnote w:type="continuationSeparator" w:id="0">
    <w:p w:rsidR="00056793" w:rsidRDefault="00056793" w:rsidP="00EA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93" w:rsidRDefault="00056793" w:rsidP="00EA76A7">
      <w:pPr>
        <w:spacing w:after="0" w:line="240" w:lineRule="auto"/>
      </w:pPr>
      <w:r>
        <w:separator/>
      </w:r>
    </w:p>
  </w:footnote>
  <w:footnote w:type="continuationSeparator" w:id="0">
    <w:p w:rsidR="00056793" w:rsidRDefault="00056793" w:rsidP="00EA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7" w:rsidRDefault="00EA76A7">
    <w:pPr>
      <w:pStyle w:val="Nagwek"/>
    </w:pPr>
    <w:r>
      <w:t xml:space="preserve">Relacja z wyjazdu do Słobódki </w:t>
    </w:r>
    <w:proofErr w:type="spellStart"/>
    <w:r>
      <w:t>Dżuryńskiej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20"/>
    <w:rsid w:val="00056793"/>
    <w:rsid w:val="000B694B"/>
    <w:rsid w:val="00104820"/>
    <w:rsid w:val="001D1042"/>
    <w:rsid w:val="0027200B"/>
    <w:rsid w:val="00297716"/>
    <w:rsid w:val="002B7519"/>
    <w:rsid w:val="003259F6"/>
    <w:rsid w:val="004D3626"/>
    <w:rsid w:val="006626E1"/>
    <w:rsid w:val="006A0010"/>
    <w:rsid w:val="00750F47"/>
    <w:rsid w:val="00754AE7"/>
    <w:rsid w:val="00826135"/>
    <w:rsid w:val="009F371F"/>
    <w:rsid w:val="00A81225"/>
    <w:rsid w:val="00A82407"/>
    <w:rsid w:val="00A93F67"/>
    <w:rsid w:val="00BA2B27"/>
    <w:rsid w:val="00BF7A13"/>
    <w:rsid w:val="00CB2035"/>
    <w:rsid w:val="00CC4B5C"/>
    <w:rsid w:val="00D8324F"/>
    <w:rsid w:val="00E4030F"/>
    <w:rsid w:val="00E50D88"/>
    <w:rsid w:val="00EA76A7"/>
    <w:rsid w:val="00ED179D"/>
    <w:rsid w:val="00F11A1F"/>
    <w:rsid w:val="00F26B69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A7"/>
  </w:style>
  <w:style w:type="paragraph" w:styleId="Stopka">
    <w:name w:val="footer"/>
    <w:basedOn w:val="Normalny"/>
    <w:link w:val="StopkaZnak"/>
    <w:uiPriority w:val="99"/>
    <w:unhideWhenUsed/>
    <w:rsid w:val="00EA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A7"/>
  </w:style>
  <w:style w:type="paragraph" w:styleId="Stopka">
    <w:name w:val="footer"/>
    <w:basedOn w:val="Normalny"/>
    <w:link w:val="StopkaZnak"/>
    <w:uiPriority w:val="99"/>
    <w:unhideWhenUsed/>
    <w:rsid w:val="00EA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Bercik</dc:creator>
  <cp:lastModifiedBy>Bercik</cp:lastModifiedBy>
  <cp:revision>10</cp:revision>
  <dcterms:created xsi:type="dcterms:W3CDTF">2015-07-24T14:43:00Z</dcterms:created>
  <dcterms:modified xsi:type="dcterms:W3CDTF">2015-07-31T19:36:00Z</dcterms:modified>
</cp:coreProperties>
</file>